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74" w:rsidRDefault="00505174" w:rsidP="00505174">
      <w:pPr>
        <w:rPr>
          <w:b/>
          <w:sz w:val="32"/>
        </w:rPr>
      </w:pPr>
      <w:r w:rsidRPr="00505174">
        <w:rPr>
          <w:b/>
          <w:sz w:val="32"/>
        </w:rPr>
        <w:t>Ateliês na Feira</w:t>
      </w:r>
    </w:p>
    <w:p w:rsidR="00505174" w:rsidRDefault="00505174" w:rsidP="00505174">
      <w:pPr>
        <w:rPr>
          <w:b/>
          <w:color w:val="4F81BD" w:themeColor="accent1"/>
          <w:sz w:val="28"/>
        </w:rPr>
      </w:pPr>
      <w:r w:rsidRPr="00505174">
        <w:rPr>
          <w:b/>
          <w:color w:val="4F81BD" w:themeColor="accent1"/>
          <w:sz w:val="28"/>
        </w:rPr>
        <w:t>Dia 4 de maio, quarta-feira</w:t>
      </w:r>
    </w:p>
    <w:p w:rsidR="00505174" w:rsidRPr="00505174" w:rsidRDefault="00505174" w:rsidP="00505174">
      <w:pPr>
        <w:rPr>
          <w:b/>
          <w:color w:val="9BBB59" w:themeColor="accent3"/>
          <w:sz w:val="28"/>
        </w:rPr>
      </w:pPr>
    </w:p>
    <w:p w:rsidR="00505174" w:rsidRPr="00505174" w:rsidRDefault="00505174" w:rsidP="00505174">
      <w:pPr>
        <w:rPr>
          <w:b/>
          <w:color w:val="9BBB59" w:themeColor="accent3"/>
        </w:rPr>
      </w:pPr>
      <w:r>
        <w:rPr>
          <w:b/>
          <w:color w:val="9BBB59" w:themeColor="accent3"/>
        </w:rPr>
        <w:t>AE</w:t>
      </w:r>
      <w:r w:rsidRPr="00505174">
        <w:rPr>
          <w:b/>
          <w:color w:val="9BBB59" w:themeColor="accent3"/>
        </w:rPr>
        <w:t xml:space="preserve"> Dr. António Augusto Louro</w:t>
      </w:r>
    </w:p>
    <w:p w:rsidR="00505174" w:rsidRDefault="00505174" w:rsidP="00505174">
      <w:r>
        <w:t xml:space="preserve">10 </w:t>
      </w:r>
      <w:proofErr w:type="gramStart"/>
      <w:r>
        <w:t>e</w:t>
      </w:r>
      <w:proofErr w:type="gramEnd"/>
      <w:r>
        <w:t xml:space="preserve"> 14 horas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Ciências Experimentais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Vamos Jogar </w:t>
      </w:r>
      <w:proofErr w:type="spellStart"/>
      <w:r w:rsidRPr="00505174">
        <w:rPr>
          <w:b/>
        </w:rPr>
        <w:t>Supermatik</w:t>
      </w:r>
      <w:proofErr w:type="spell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</w:t>
      </w:r>
      <w:proofErr w:type="gramStart"/>
      <w:r w:rsidRPr="00505174">
        <w:rPr>
          <w:b/>
        </w:rPr>
        <w:t>Jogos de Educação para</w:t>
      </w:r>
      <w:proofErr w:type="gramEnd"/>
      <w:r w:rsidRPr="00505174">
        <w:rPr>
          <w:b/>
        </w:rPr>
        <w:t xml:space="preserve"> a Cidadania</w:t>
      </w:r>
    </w:p>
    <w:p w:rsidR="00505174" w:rsidRPr="00505174" w:rsidRDefault="00505174" w:rsidP="00505174">
      <w:pPr>
        <w:rPr>
          <w:b/>
          <w:color w:val="9BBB59" w:themeColor="accent3"/>
        </w:rPr>
      </w:pPr>
    </w:p>
    <w:p w:rsidR="00505174" w:rsidRPr="00505174" w:rsidRDefault="00505174" w:rsidP="00505174">
      <w:pPr>
        <w:rPr>
          <w:b/>
          <w:color w:val="9BBB59" w:themeColor="accent3"/>
        </w:rPr>
      </w:pPr>
      <w:r>
        <w:rPr>
          <w:b/>
          <w:color w:val="9BBB59" w:themeColor="accent3"/>
        </w:rPr>
        <w:t>AE</w:t>
      </w:r>
      <w:r w:rsidRPr="00505174">
        <w:rPr>
          <w:b/>
          <w:color w:val="9BBB59" w:themeColor="accent3"/>
        </w:rPr>
        <w:t xml:space="preserve"> Nun’Álvares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Demonstração de </w:t>
      </w:r>
      <w:r w:rsidR="00D6787C" w:rsidRPr="00505174">
        <w:rPr>
          <w:b/>
        </w:rPr>
        <w:t xml:space="preserve">Atividades </w:t>
      </w:r>
      <w:r w:rsidRPr="00505174">
        <w:rPr>
          <w:b/>
        </w:rPr>
        <w:t xml:space="preserve">dos </w:t>
      </w:r>
      <w:r w:rsidR="00D6787C" w:rsidRPr="00505174">
        <w:rPr>
          <w:b/>
        </w:rPr>
        <w:t xml:space="preserve">Alunos </w:t>
      </w:r>
      <w:r w:rsidRPr="00505174">
        <w:rPr>
          <w:b/>
        </w:rPr>
        <w:t>CEI (Currículo Específico Individual)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AE Pedro Eanes Lobato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Demonstração de </w:t>
      </w:r>
      <w:r w:rsidR="00D6787C" w:rsidRPr="00505174">
        <w:rPr>
          <w:b/>
        </w:rPr>
        <w:t>Ciências Experimentais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Experiências com </w:t>
      </w:r>
      <w:r w:rsidR="00D6787C" w:rsidRPr="00505174">
        <w:rPr>
          <w:b/>
        </w:rPr>
        <w:t xml:space="preserve">Água </w:t>
      </w:r>
      <w:r w:rsidRPr="00505174">
        <w:rPr>
          <w:b/>
        </w:rPr>
        <w:t xml:space="preserve">e </w:t>
      </w:r>
      <w:r w:rsidR="00D6787C" w:rsidRPr="00505174">
        <w:rPr>
          <w:b/>
        </w:rPr>
        <w:t>Ímanes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 xml:space="preserve">AE Terras de </w:t>
      </w:r>
      <w:proofErr w:type="spellStart"/>
      <w:r w:rsidRPr="00505174">
        <w:rPr>
          <w:b/>
          <w:color w:val="9BBB59" w:themeColor="accent3"/>
        </w:rPr>
        <w:t>Larus</w:t>
      </w:r>
      <w:proofErr w:type="spellEnd"/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Default="00505174" w:rsidP="00505174">
      <w:pPr>
        <w:rPr>
          <w:b/>
        </w:rPr>
      </w:pPr>
      <w:r w:rsidRPr="00505174">
        <w:rPr>
          <w:b/>
        </w:rPr>
        <w:t>- Fábrica de Histórias</w:t>
      </w:r>
    </w:p>
    <w:p w:rsidR="00505174" w:rsidRPr="00505174" w:rsidRDefault="00505174" w:rsidP="00505174">
      <w:pPr>
        <w:rPr>
          <w:b/>
        </w:rPr>
      </w:pPr>
    </w:p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AE Paulo da Gama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Ateliê Pega-Monstros</w:t>
      </w:r>
    </w:p>
    <w:p w:rsidR="00505174" w:rsidRDefault="00505174" w:rsidP="00505174">
      <w:r>
        <w:t xml:space="preserve">10.30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Ateliê Velas</w:t>
      </w:r>
    </w:p>
    <w:p w:rsidR="00505174" w:rsidRDefault="00505174" w:rsidP="00505174">
      <w:r>
        <w:lastRenderedPageBreak/>
        <w:t xml:space="preserve">11.30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Ateliê Tatuagem em Frutos</w:t>
      </w:r>
    </w:p>
    <w:p w:rsidR="00505174" w:rsidRDefault="00505174" w:rsidP="00505174">
      <w:r>
        <w:t xml:space="preserve">12.30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Ateliê Detergente Ecológico</w:t>
      </w:r>
    </w:p>
    <w:p w:rsidR="00505174" w:rsidRDefault="00505174" w:rsidP="00505174">
      <w:r>
        <w:t xml:space="preserve">14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Elaboração de Painel Temático</w:t>
      </w:r>
    </w:p>
    <w:p w:rsidR="00505174" w:rsidRDefault="00505174" w:rsidP="00505174">
      <w:r>
        <w:t xml:space="preserve">15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Ateliê de Pintura Facial</w:t>
      </w:r>
    </w:p>
    <w:p w:rsidR="00505174" w:rsidRDefault="00505174" w:rsidP="00505174">
      <w:r>
        <w:t xml:space="preserve">16 </w:t>
      </w:r>
      <w:proofErr w:type="gramStart"/>
      <w:r>
        <w:t>horas</w:t>
      </w:r>
      <w:proofErr w:type="gramEnd"/>
    </w:p>
    <w:p w:rsidR="00505174" w:rsidRDefault="00505174" w:rsidP="00505174">
      <w:r>
        <w:t xml:space="preserve">- </w:t>
      </w:r>
      <w:r w:rsidRPr="00505174">
        <w:rPr>
          <w:b/>
        </w:rPr>
        <w:t>Ateliê O Enigma da Matemática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AE João de Barros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Ateliê de </w:t>
      </w:r>
      <w:r w:rsidR="00D6787C" w:rsidRPr="00505174">
        <w:rPr>
          <w:b/>
        </w:rPr>
        <w:t>Expressão Plástica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 xml:space="preserve">AE Vale de </w:t>
      </w:r>
      <w:proofErr w:type="spellStart"/>
      <w:r w:rsidRPr="00505174">
        <w:rPr>
          <w:b/>
          <w:color w:val="9BBB59" w:themeColor="accent3"/>
        </w:rPr>
        <w:t>Milhaços</w:t>
      </w:r>
      <w:proofErr w:type="spellEnd"/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Laboratório na Rua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ES Dr. José Afonso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Demonstração de </w:t>
      </w:r>
      <w:r w:rsidR="00D6787C" w:rsidRPr="00505174">
        <w:rPr>
          <w:b/>
        </w:rPr>
        <w:t xml:space="preserve">Atividades </w:t>
      </w:r>
      <w:r w:rsidRPr="00505174">
        <w:rPr>
          <w:b/>
        </w:rPr>
        <w:t xml:space="preserve">dos </w:t>
      </w:r>
      <w:r w:rsidR="00D6787C" w:rsidRPr="00505174">
        <w:rPr>
          <w:b/>
        </w:rPr>
        <w:t>Cursos Profissionais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ES Manuel Cargaleiro</w:t>
      </w:r>
    </w:p>
    <w:p w:rsidR="00505174" w:rsidRDefault="00505174" w:rsidP="00505174">
      <w:r>
        <w:t xml:space="preserve">10 </w:t>
      </w:r>
      <w:proofErr w:type="gramStart"/>
      <w:r>
        <w:t>e</w:t>
      </w:r>
      <w:proofErr w:type="gramEnd"/>
      <w:r>
        <w:t xml:space="preserve"> 14 horas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Cargaleiro – Artes e Multimédia</w:t>
      </w:r>
    </w:p>
    <w:p w:rsidR="00505174" w:rsidRDefault="00505174" w:rsidP="00505174">
      <w:pPr>
        <w:rPr>
          <w:b/>
        </w:rPr>
      </w:pPr>
      <w:r w:rsidRPr="00505174">
        <w:rPr>
          <w:b/>
        </w:rPr>
        <w:t xml:space="preserve">- </w:t>
      </w:r>
      <w:proofErr w:type="spellStart"/>
      <w:r w:rsidRPr="00505174">
        <w:rPr>
          <w:b/>
        </w:rPr>
        <w:t>Eathink</w:t>
      </w:r>
      <w:proofErr w:type="spellEnd"/>
      <w:r w:rsidRPr="00505174">
        <w:rPr>
          <w:b/>
        </w:rPr>
        <w:t xml:space="preserve"> 2015: </w:t>
      </w:r>
      <w:proofErr w:type="spellStart"/>
      <w:r w:rsidRPr="00505174">
        <w:rPr>
          <w:b/>
        </w:rPr>
        <w:t>Eat</w:t>
      </w:r>
      <w:proofErr w:type="spellEnd"/>
      <w:r w:rsidRPr="00505174">
        <w:rPr>
          <w:b/>
        </w:rPr>
        <w:t xml:space="preserve"> Local, </w:t>
      </w:r>
      <w:proofErr w:type="spellStart"/>
      <w:r w:rsidRPr="00505174">
        <w:rPr>
          <w:b/>
        </w:rPr>
        <w:t>Think</w:t>
      </w:r>
      <w:proofErr w:type="spellEnd"/>
      <w:r w:rsidRPr="00505174">
        <w:rPr>
          <w:b/>
        </w:rPr>
        <w:t xml:space="preserve"> Global</w:t>
      </w:r>
    </w:p>
    <w:p w:rsidR="00505174" w:rsidRPr="00505174" w:rsidRDefault="00505174" w:rsidP="00505174">
      <w:pPr>
        <w:rPr>
          <w:b/>
        </w:rPr>
      </w:pPr>
    </w:p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Casa do Educador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Artes Decorativas: Cartonagem</w:t>
      </w:r>
    </w:p>
    <w:p w:rsidR="00505174" w:rsidRDefault="00505174" w:rsidP="00505174">
      <w:r>
        <w:t xml:space="preserve">14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Revivendo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Património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Postais sobre a Constituição</w:t>
      </w:r>
    </w:p>
    <w:p w:rsidR="00505174" w:rsidRDefault="00505174" w:rsidP="00505174">
      <w:r>
        <w:t xml:space="preserve">10 </w:t>
      </w:r>
      <w:proofErr w:type="gramStart"/>
      <w:r>
        <w:t>e</w:t>
      </w:r>
      <w:proofErr w:type="gramEnd"/>
      <w:r>
        <w:t xml:space="preserve"> 14 horas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</w:t>
      </w:r>
      <w:r w:rsidR="00D6787C">
        <w:rPr>
          <w:b/>
        </w:rPr>
        <w:t xml:space="preserve">Ateliê </w:t>
      </w:r>
      <w:r w:rsidRPr="00505174">
        <w:rPr>
          <w:b/>
        </w:rPr>
        <w:t>Dominó dos Cereais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</w:t>
      </w:r>
      <w:r w:rsidR="00D6787C">
        <w:rPr>
          <w:b/>
        </w:rPr>
        <w:t xml:space="preserve">Ateliê </w:t>
      </w:r>
      <w:r w:rsidRPr="00505174">
        <w:rPr>
          <w:b/>
        </w:rPr>
        <w:t>A Dança dos Barcos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</w:t>
      </w:r>
      <w:r w:rsidR="00D6787C">
        <w:rPr>
          <w:b/>
        </w:rPr>
        <w:t xml:space="preserve">Ateliê </w:t>
      </w:r>
      <w:r w:rsidRPr="00505174">
        <w:rPr>
          <w:b/>
        </w:rPr>
        <w:t>O Ratinho da Cortiça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Saúde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 Árvore dos Afetos: Corações de Origami com Mensagens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Estendal de </w:t>
      </w:r>
      <w:proofErr w:type="spellStart"/>
      <w:r w:rsidRPr="00505174">
        <w:rPr>
          <w:b/>
        </w:rPr>
        <w:t>Selfies</w:t>
      </w:r>
      <w:proofErr w:type="spellEnd"/>
      <w:r w:rsidRPr="00505174">
        <w:rPr>
          <w:b/>
        </w:rPr>
        <w:t xml:space="preserve"> Saudáveis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Chupas de Cenoura</w:t>
      </w:r>
    </w:p>
    <w:p w:rsidR="00505174" w:rsidRDefault="00505174" w:rsidP="00505174">
      <w:r>
        <w:t xml:space="preserve">15.30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O Reino dos Afetos – Ilustração e </w:t>
      </w:r>
      <w:r w:rsidR="00D6787C" w:rsidRPr="00505174">
        <w:rPr>
          <w:b/>
        </w:rPr>
        <w:t xml:space="preserve">Construção </w:t>
      </w:r>
      <w:r w:rsidRPr="00505174">
        <w:rPr>
          <w:b/>
        </w:rPr>
        <w:t xml:space="preserve">de </w:t>
      </w:r>
      <w:r w:rsidR="00D6787C" w:rsidRPr="00505174">
        <w:rPr>
          <w:b/>
        </w:rPr>
        <w:t xml:space="preserve">Coroas </w:t>
      </w:r>
      <w:r w:rsidRPr="00505174">
        <w:rPr>
          <w:b/>
        </w:rPr>
        <w:t xml:space="preserve">de </w:t>
      </w:r>
      <w:r w:rsidR="00D6787C" w:rsidRPr="00505174">
        <w:rPr>
          <w:b/>
        </w:rPr>
        <w:t>Flores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Cultura – Leitura e Literacias</w:t>
      </w:r>
    </w:p>
    <w:p w:rsidR="00505174" w:rsidRDefault="00505174" w:rsidP="00505174">
      <w:r>
        <w:t xml:space="preserve">10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>- Ateliê Palavras Portuguesas pelos 5 Cantos do Mundo</w:t>
      </w:r>
    </w:p>
    <w:p w:rsidR="00505174" w:rsidRDefault="00505174" w:rsidP="00505174">
      <w:r>
        <w:t xml:space="preserve">11.30 </w:t>
      </w:r>
      <w:proofErr w:type="gramStart"/>
      <w:r>
        <w:t>horas</w:t>
      </w:r>
      <w:proofErr w:type="gramEnd"/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lastRenderedPageBreak/>
        <w:t>- Jogos Simples de Ciência</w:t>
      </w:r>
    </w:p>
    <w:p w:rsidR="00505174" w:rsidRDefault="00505174" w:rsidP="00505174"/>
    <w:p w:rsidR="00505174" w:rsidRPr="00505174" w:rsidRDefault="00505174" w:rsidP="00505174">
      <w:pPr>
        <w:rPr>
          <w:b/>
          <w:color w:val="9BBB59" w:themeColor="accent3"/>
        </w:rPr>
      </w:pPr>
      <w:r w:rsidRPr="00505174">
        <w:rPr>
          <w:b/>
          <w:color w:val="9BBB59" w:themeColor="accent3"/>
        </w:rPr>
        <w:t>Ambiente</w:t>
      </w:r>
    </w:p>
    <w:p w:rsidR="00505174" w:rsidRDefault="00505174" w:rsidP="00505174">
      <w:r>
        <w:t>Das 9 às 18 horas</w:t>
      </w:r>
    </w:p>
    <w:p w:rsidR="00505174" w:rsidRPr="00505174" w:rsidRDefault="00505174" w:rsidP="00505174">
      <w:pPr>
        <w:rPr>
          <w:b/>
        </w:rPr>
      </w:pPr>
      <w:r w:rsidRPr="00505174">
        <w:rPr>
          <w:b/>
        </w:rPr>
        <w:t xml:space="preserve">- Mostra de </w:t>
      </w:r>
      <w:r w:rsidR="00D6787C" w:rsidRPr="00505174">
        <w:rPr>
          <w:b/>
        </w:rPr>
        <w:t xml:space="preserve">Maquetas </w:t>
      </w:r>
      <w:r w:rsidRPr="00505174">
        <w:rPr>
          <w:b/>
        </w:rPr>
        <w:t xml:space="preserve">do </w:t>
      </w:r>
      <w:r w:rsidR="00D6787C" w:rsidRPr="00505174">
        <w:rPr>
          <w:b/>
        </w:rPr>
        <w:t xml:space="preserve">Concurso </w:t>
      </w:r>
      <w:r w:rsidRPr="00505174">
        <w:rPr>
          <w:b/>
        </w:rPr>
        <w:t>Energias Renováveis – Outra Forma de Futuro</w:t>
      </w:r>
    </w:p>
    <w:p w:rsidR="00505174" w:rsidRDefault="00505174" w:rsidP="00505174">
      <w:r>
        <w:t xml:space="preserve">11 </w:t>
      </w:r>
      <w:proofErr w:type="gramStart"/>
      <w:r>
        <w:t>horas</w:t>
      </w:r>
      <w:proofErr w:type="gramEnd"/>
    </w:p>
    <w:p w:rsidR="00ED6225" w:rsidRPr="00505174" w:rsidRDefault="00505174" w:rsidP="00505174">
      <w:pPr>
        <w:rPr>
          <w:b/>
        </w:rPr>
      </w:pPr>
      <w:r w:rsidRPr="00505174">
        <w:rPr>
          <w:b/>
        </w:rPr>
        <w:t>- Ateliê de Reciclagem</w:t>
      </w:r>
    </w:p>
    <w:sectPr w:rsidR="00ED6225" w:rsidRPr="00505174" w:rsidSect="00ED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5174"/>
    <w:rsid w:val="00505174"/>
    <w:rsid w:val="00D6787C"/>
    <w:rsid w:val="00E55D3A"/>
    <w:rsid w:val="00ED6225"/>
    <w:rsid w:val="00FB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Valentim</dc:creator>
  <cp:lastModifiedBy>Ana Valentim</cp:lastModifiedBy>
  <cp:revision>2</cp:revision>
  <dcterms:created xsi:type="dcterms:W3CDTF">2016-04-29T08:40:00Z</dcterms:created>
  <dcterms:modified xsi:type="dcterms:W3CDTF">2016-04-29T09:36:00Z</dcterms:modified>
</cp:coreProperties>
</file>